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2B2" w:rsidRDefault="00111E10" w:rsidP="005052B2">
      <w:pPr>
        <w:jc w:val="center"/>
      </w:pPr>
      <w:r w:rsidRPr="005E6802">
        <w:t xml:space="preserve">Аннотация к рабочей программе по </w:t>
      </w:r>
      <w:r w:rsidR="005052B2">
        <w:t>русскому языку</w:t>
      </w:r>
    </w:p>
    <w:p w:rsidR="005052B2" w:rsidRPr="005052B2" w:rsidRDefault="005052B2" w:rsidP="005052B2">
      <w:r w:rsidRPr="005052B2">
        <w:t xml:space="preserve">Рабочая программа по предмету «Русский язык»  для 2 класса разработана на основе: </w:t>
      </w:r>
    </w:p>
    <w:p w:rsidR="005052B2" w:rsidRPr="005052B2" w:rsidRDefault="005052B2" w:rsidP="005052B2">
      <w:r w:rsidRPr="005052B2">
        <w:t xml:space="preserve">1.Федерального государственного образовательного стандарта начального общего образования по русскому языку; </w:t>
      </w:r>
    </w:p>
    <w:p w:rsidR="005052B2" w:rsidRPr="005052B2" w:rsidRDefault="005052B2" w:rsidP="005052B2">
      <w:r w:rsidRPr="005052B2">
        <w:t>2.Примерной программы начального общего образования по русскому языку;</w:t>
      </w:r>
    </w:p>
    <w:p w:rsidR="005052B2" w:rsidRPr="005052B2" w:rsidRDefault="005052B2" w:rsidP="005052B2">
      <w:r w:rsidRPr="005052B2">
        <w:t xml:space="preserve">3. Авторской программы под редакцией  </w:t>
      </w:r>
      <w:proofErr w:type="spellStart"/>
      <w:r w:rsidRPr="005052B2">
        <w:t>Канакина</w:t>
      </w:r>
      <w:proofErr w:type="spellEnd"/>
      <w:r w:rsidRPr="005052B2">
        <w:t xml:space="preserve"> В. П., Горецкий В. Г., </w:t>
      </w:r>
      <w:proofErr w:type="spellStart"/>
      <w:r w:rsidRPr="005052B2">
        <w:t>Бойкина</w:t>
      </w:r>
      <w:proofErr w:type="spellEnd"/>
      <w:r w:rsidRPr="005052B2">
        <w:t xml:space="preserve"> М. В., Дементьева М. Н., Стефаненко Н. А. </w:t>
      </w:r>
      <w:r w:rsidRPr="005052B2">
        <w:rPr>
          <w:bCs/>
          <w:iCs/>
        </w:rPr>
        <w:t xml:space="preserve">по русскому языку для 2 класса. </w:t>
      </w:r>
      <w:r w:rsidRPr="005052B2">
        <w:rPr>
          <w:w w:val="116"/>
          <w:lang w:eastAsia="ru-RU"/>
        </w:rPr>
        <w:t>Москва. «Просвещение», 2015 год</w:t>
      </w:r>
      <w:r w:rsidRPr="005052B2">
        <w:rPr>
          <w:bCs/>
          <w:iCs/>
        </w:rPr>
        <w:t>;</w:t>
      </w:r>
    </w:p>
    <w:p w:rsidR="005052B2" w:rsidRPr="005052B2" w:rsidRDefault="005052B2" w:rsidP="005052B2">
      <w:r w:rsidRPr="005052B2">
        <w:t xml:space="preserve">4.Учебного плана МБОУ </w:t>
      </w:r>
      <w:proofErr w:type="gramStart"/>
      <w:r w:rsidRPr="005052B2">
        <w:t>Лопанская  СОШ</w:t>
      </w:r>
      <w:proofErr w:type="gramEnd"/>
      <w:r w:rsidRPr="005052B2">
        <w:t xml:space="preserve">  № 3 на уровне начального общего образования (1-4 классы);</w:t>
      </w:r>
    </w:p>
    <w:p w:rsidR="005052B2" w:rsidRPr="005052B2" w:rsidRDefault="005052B2" w:rsidP="005052B2">
      <w:r w:rsidRPr="005052B2">
        <w:t>5. Календарного учебного графика МБОУ Лопанская  средняя общеобразовательная школа № 3</w:t>
      </w:r>
      <w:bookmarkStart w:id="0" w:name="_GoBack"/>
      <w:bookmarkEnd w:id="0"/>
      <w:r w:rsidRPr="005052B2">
        <w:t>;</w:t>
      </w:r>
    </w:p>
    <w:p w:rsidR="005052B2" w:rsidRPr="005052B2" w:rsidRDefault="005052B2" w:rsidP="005052B2">
      <w:r w:rsidRPr="005052B2">
        <w:t>6. Положения о рабочих программах школы  (приказ МБОУ Лопанская СОШ №3 от 31.05.2016 г. №131)</w:t>
      </w:r>
    </w:p>
    <w:p w:rsidR="005052B2" w:rsidRPr="005052B2" w:rsidRDefault="005052B2" w:rsidP="005052B2">
      <w:pPr>
        <w:rPr>
          <w:b/>
          <w:lang w:eastAsia="ru-RU"/>
        </w:rPr>
      </w:pPr>
      <w:r w:rsidRPr="005052B2">
        <w:rPr>
          <w:b/>
        </w:rPr>
        <w:t>Цели:</w:t>
      </w:r>
      <w:r w:rsidRPr="005052B2">
        <w:rPr>
          <w:b/>
          <w:lang w:eastAsia="ru-RU"/>
        </w:rPr>
        <w:t xml:space="preserve"> </w:t>
      </w:r>
    </w:p>
    <w:p w:rsidR="005052B2" w:rsidRPr="005052B2" w:rsidRDefault="005052B2" w:rsidP="005052B2">
      <w:r w:rsidRPr="005052B2">
        <w:rPr>
          <w:b/>
          <w:lang w:eastAsia="ru-RU"/>
        </w:rPr>
        <w:t xml:space="preserve">       -  </w:t>
      </w:r>
      <w:r w:rsidRPr="005052B2"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052B2" w:rsidRPr="005052B2" w:rsidRDefault="005052B2" w:rsidP="005052B2">
      <w:pPr>
        <w:rPr>
          <w:lang w:eastAsia="ru-RU"/>
        </w:rPr>
      </w:pPr>
      <w:r w:rsidRPr="005052B2">
        <w:rPr>
          <w:lang w:eastAsia="ru-RU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052B2" w:rsidRPr="005052B2" w:rsidRDefault="005052B2" w:rsidP="005052B2">
      <w:pPr>
        <w:rPr>
          <w:lang w:eastAsia="ru-RU"/>
        </w:rPr>
      </w:pPr>
    </w:p>
    <w:p w:rsidR="005052B2" w:rsidRPr="005052B2" w:rsidRDefault="005052B2" w:rsidP="005052B2">
      <w:pPr>
        <w:rPr>
          <w:b/>
          <w:lang w:eastAsia="ru-RU"/>
        </w:rPr>
      </w:pPr>
      <w:r w:rsidRPr="005052B2">
        <w:rPr>
          <w:b/>
          <w:lang w:eastAsia="ru-RU"/>
        </w:rPr>
        <w:t>Задачи:</w:t>
      </w:r>
    </w:p>
    <w:p w:rsidR="005052B2" w:rsidRPr="005052B2" w:rsidRDefault="005052B2" w:rsidP="005052B2">
      <w:pPr>
        <w:rPr>
          <w:lang w:eastAsia="ru-RU"/>
        </w:rPr>
      </w:pPr>
      <w:r w:rsidRPr="005052B2">
        <w:rPr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5052B2" w:rsidRPr="005052B2" w:rsidRDefault="005052B2" w:rsidP="005052B2">
      <w:pPr>
        <w:rPr>
          <w:lang w:eastAsia="ru-RU"/>
        </w:rPr>
      </w:pPr>
      <w:r w:rsidRPr="005052B2">
        <w:rPr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5052B2">
        <w:rPr>
          <w:lang w:eastAsia="ru-RU"/>
        </w:rPr>
        <w:t>морфемике</w:t>
      </w:r>
      <w:proofErr w:type="spellEnd"/>
      <w:r w:rsidRPr="005052B2">
        <w:rPr>
          <w:lang w:eastAsia="ru-RU"/>
        </w:rPr>
        <w:t xml:space="preserve"> (состав слова), морфологии и синтаксисе;</w:t>
      </w:r>
    </w:p>
    <w:p w:rsidR="005052B2" w:rsidRPr="005052B2" w:rsidRDefault="005052B2" w:rsidP="005052B2">
      <w:pPr>
        <w:rPr>
          <w:lang w:eastAsia="ru-RU"/>
        </w:rPr>
      </w:pPr>
      <w:r w:rsidRPr="005052B2">
        <w:rPr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052B2" w:rsidRPr="005052B2" w:rsidRDefault="005052B2" w:rsidP="005052B2">
      <w:pPr>
        <w:rPr>
          <w:lang w:eastAsia="ru-RU"/>
        </w:rPr>
      </w:pPr>
      <w:r w:rsidRPr="005052B2">
        <w:rPr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052B2" w:rsidRPr="005052B2" w:rsidRDefault="005052B2" w:rsidP="005052B2">
      <w:pPr>
        <w:rPr>
          <w:b/>
        </w:rPr>
      </w:pPr>
    </w:p>
    <w:p w:rsidR="005052B2" w:rsidRPr="005052B2" w:rsidRDefault="005052B2" w:rsidP="005052B2">
      <w:r w:rsidRPr="005052B2">
        <w:t>Курс русского языка во 2 классе рассчитан на   170 часов в год (5 часов  в неделю). Рабочая программа рассчитана на 169 часов,  так как по календарному  учебному графику на 2020-2021 учебный год  03.05.19 считается  праздничным днём.</w:t>
      </w:r>
    </w:p>
    <w:p w:rsidR="005052B2" w:rsidRPr="005052B2" w:rsidRDefault="005052B2" w:rsidP="005052B2">
      <w:pPr>
        <w:rPr>
          <w:b/>
          <w:bCs/>
          <w:color w:val="000000"/>
        </w:rPr>
      </w:pPr>
      <w:r w:rsidRPr="005052B2">
        <w:rPr>
          <w:b/>
        </w:rPr>
        <w:t>Учебник:</w:t>
      </w:r>
      <w:r w:rsidRPr="005052B2">
        <w:rPr>
          <w:b/>
          <w:bCs/>
          <w:color w:val="000000"/>
        </w:rPr>
        <w:t xml:space="preserve"> </w:t>
      </w:r>
    </w:p>
    <w:p w:rsidR="005052B2" w:rsidRPr="005052B2" w:rsidRDefault="005052B2" w:rsidP="005052B2">
      <w:r w:rsidRPr="005052B2">
        <w:rPr>
          <w:bCs/>
          <w:color w:val="000000"/>
        </w:rPr>
        <w:t xml:space="preserve">В. П. </w:t>
      </w:r>
      <w:proofErr w:type="spellStart"/>
      <w:r w:rsidRPr="005052B2">
        <w:rPr>
          <w:bCs/>
          <w:color w:val="000000"/>
        </w:rPr>
        <w:t>Канакина</w:t>
      </w:r>
      <w:proofErr w:type="spellEnd"/>
      <w:r w:rsidRPr="005052B2">
        <w:rPr>
          <w:bCs/>
          <w:color w:val="000000"/>
        </w:rPr>
        <w:t>, В. Г. Горецкий. Русский язык</w:t>
      </w:r>
      <w:r w:rsidRPr="005052B2">
        <w:rPr>
          <w:b/>
          <w:bCs/>
          <w:color w:val="000000"/>
        </w:rPr>
        <w:t xml:space="preserve">. </w:t>
      </w:r>
      <w:r w:rsidRPr="005052B2">
        <w:t xml:space="preserve">Учебник для 2 класса начальной школы. В 2-х </w:t>
      </w:r>
      <w:proofErr w:type="gramStart"/>
      <w:r w:rsidRPr="005052B2">
        <w:t>ч.</w:t>
      </w:r>
      <w:r w:rsidRPr="005052B2">
        <w:rPr>
          <w:color w:val="FF0000"/>
        </w:rPr>
        <w:t>.</w:t>
      </w:r>
      <w:proofErr w:type="gramEnd"/>
      <w:r w:rsidRPr="005052B2">
        <w:rPr>
          <w:color w:val="FF0000"/>
        </w:rPr>
        <w:t xml:space="preserve"> </w:t>
      </w:r>
      <w:proofErr w:type="gramStart"/>
      <w:r w:rsidRPr="005052B2">
        <w:t>–  М.</w:t>
      </w:r>
      <w:proofErr w:type="gramEnd"/>
      <w:r w:rsidRPr="005052B2">
        <w:t>: Просвещение, 2019</w:t>
      </w:r>
    </w:p>
    <w:p w:rsidR="005052B2" w:rsidRPr="005052B2" w:rsidRDefault="005052B2" w:rsidP="005052B2">
      <w:pPr>
        <w:rPr>
          <w:color w:val="000000"/>
        </w:rPr>
      </w:pPr>
    </w:p>
    <w:p w:rsidR="005E6802" w:rsidRDefault="005E6802" w:rsidP="005E6802">
      <w:pPr>
        <w:jc w:val="center"/>
      </w:pPr>
      <w:r w:rsidRPr="005E6802">
        <w:t>Содержание учебного предмета</w:t>
      </w:r>
    </w:p>
    <w:p w:rsidR="005052B2" w:rsidRPr="005052B2" w:rsidRDefault="005052B2" w:rsidP="005052B2">
      <w:r>
        <w:t xml:space="preserve">1. </w:t>
      </w:r>
      <w:r w:rsidRPr="005052B2">
        <w:t>Наша речь</w:t>
      </w:r>
    </w:p>
    <w:p w:rsidR="005052B2" w:rsidRPr="005052B2" w:rsidRDefault="005052B2" w:rsidP="005052B2">
      <w:r>
        <w:t xml:space="preserve">2. </w:t>
      </w:r>
      <w:r w:rsidRPr="005052B2">
        <w:t>Текст</w:t>
      </w:r>
    </w:p>
    <w:p w:rsidR="005052B2" w:rsidRPr="005052B2" w:rsidRDefault="005052B2" w:rsidP="005052B2">
      <w:r>
        <w:t xml:space="preserve">3. </w:t>
      </w:r>
      <w:r w:rsidRPr="005052B2">
        <w:t>Предложение</w:t>
      </w:r>
    </w:p>
    <w:p w:rsidR="005052B2" w:rsidRPr="005052B2" w:rsidRDefault="005052B2" w:rsidP="005052B2">
      <w:r>
        <w:t xml:space="preserve">4. </w:t>
      </w:r>
      <w:r w:rsidRPr="005052B2">
        <w:t>Слова, слова, слова…</w:t>
      </w:r>
    </w:p>
    <w:p w:rsidR="005052B2" w:rsidRPr="005052B2" w:rsidRDefault="005052B2" w:rsidP="005052B2">
      <w:r>
        <w:t xml:space="preserve">5. </w:t>
      </w:r>
      <w:r w:rsidRPr="005052B2">
        <w:t>Звуки и буквы</w:t>
      </w:r>
    </w:p>
    <w:p w:rsidR="005052B2" w:rsidRPr="005052B2" w:rsidRDefault="005052B2" w:rsidP="005052B2">
      <w:pPr>
        <w:rPr>
          <w:bCs/>
        </w:rPr>
      </w:pPr>
      <w:r>
        <w:t xml:space="preserve">6. </w:t>
      </w:r>
      <w:r w:rsidRPr="005052B2">
        <w:t>Правописание буквосочетаний с шипящими звукам</w:t>
      </w:r>
      <w:r w:rsidRPr="005052B2">
        <w:rPr>
          <w:bCs/>
        </w:rPr>
        <w:t>и</w:t>
      </w:r>
    </w:p>
    <w:p w:rsidR="005052B2" w:rsidRPr="005052B2" w:rsidRDefault="005052B2" w:rsidP="005052B2">
      <w:r>
        <w:t xml:space="preserve">7. </w:t>
      </w:r>
      <w:r w:rsidRPr="005052B2">
        <w:t>Части речи</w:t>
      </w:r>
    </w:p>
    <w:p w:rsidR="005052B2" w:rsidRPr="005052B2" w:rsidRDefault="005052B2" w:rsidP="005052B2">
      <w:r>
        <w:t xml:space="preserve">8. </w:t>
      </w:r>
      <w:r w:rsidRPr="005052B2">
        <w:t xml:space="preserve">Повторение </w:t>
      </w:r>
    </w:p>
    <w:p w:rsidR="005052B2" w:rsidRDefault="005052B2" w:rsidP="005E6802">
      <w:pPr>
        <w:jc w:val="center"/>
      </w:pPr>
    </w:p>
    <w:p w:rsidR="005E6802" w:rsidRPr="005E6802" w:rsidRDefault="005E6802" w:rsidP="005052B2"/>
    <w:sectPr w:rsidR="005E6802" w:rsidRPr="005E6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F7AF5"/>
    <w:multiLevelType w:val="hybridMultilevel"/>
    <w:tmpl w:val="3780802E"/>
    <w:lvl w:ilvl="0" w:tplc="40C420C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C162CF2"/>
    <w:multiLevelType w:val="hybridMultilevel"/>
    <w:tmpl w:val="70EE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72437"/>
    <w:multiLevelType w:val="hybridMultilevel"/>
    <w:tmpl w:val="C12E7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A7E5F"/>
    <w:multiLevelType w:val="hybridMultilevel"/>
    <w:tmpl w:val="F06E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109C6"/>
    <w:multiLevelType w:val="hybridMultilevel"/>
    <w:tmpl w:val="FFE82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10"/>
    <w:rsid w:val="00111E10"/>
    <w:rsid w:val="004269A3"/>
    <w:rsid w:val="005052B2"/>
    <w:rsid w:val="005E6802"/>
    <w:rsid w:val="006C18C6"/>
    <w:rsid w:val="009E3D45"/>
    <w:rsid w:val="00B90CDD"/>
    <w:rsid w:val="00DD3008"/>
    <w:rsid w:val="00E4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1C761-972E-410F-9369-45314139F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11E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11E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11E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qFormat/>
    <w:rsid w:val="00111E10"/>
    <w:pPr>
      <w:spacing w:after="0" w:line="240" w:lineRule="auto"/>
    </w:pPr>
  </w:style>
  <w:style w:type="paragraph" w:styleId="21">
    <w:name w:val="Body Text 2"/>
    <w:basedOn w:val="a"/>
    <w:link w:val="22"/>
    <w:rsid w:val="00B90CDD"/>
    <w:pPr>
      <w:suppressAutoHyphens w:val="0"/>
      <w:spacing w:after="120" w:line="480" w:lineRule="auto"/>
    </w:pPr>
    <w:rPr>
      <w:lang w:eastAsia="ru-RU"/>
    </w:rPr>
  </w:style>
  <w:style w:type="character" w:customStyle="1" w:styleId="22">
    <w:name w:val="Основной текст 2 Знак"/>
    <w:basedOn w:val="a0"/>
    <w:link w:val="21"/>
    <w:rsid w:val="00B90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9E3D4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Без интервала Знак"/>
    <w:link w:val="a3"/>
    <w:uiPriority w:val="1"/>
    <w:locked/>
    <w:rsid w:val="009E3D45"/>
  </w:style>
  <w:style w:type="paragraph" w:styleId="a5">
    <w:name w:val="List Paragraph"/>
    <w:basedOn w:val="a"/>
    <w:uiPriority w:val="34"/>
    <w:qFormat/>
    <w:rsid w:val="009E3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16</cp:revision>
  <dcterms:created xsi:type="dcterms:W3CDTF">2020-12-06T15:09:00Z</dcterms:created>
  <dcterms:modified xsi:type="dcterms:W3CDTF">2021-11-01T19:44:00Z</dcterms:modified>
</cp:coreProperties>
</file>